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0E" w:rsidRDefault="00505886" w:rsidP="00A2200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51950" cy="6543271"/>
            <wp:effectExtent l="19050" t="0" r="6350" b="0"/>
            <wp:docPr id="2" name="Рисунок 1" descr="C:\Users\user\Desktop\для сайта документы\2020-10-13\4 лет уч 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документы\2020-10-13\4 лет уч п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0E" w:rsidRDefault="00A2200E" w:rsidP="00A2200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A2200E" w:rsidRDefault="00A2200E" w:rsidP="00A220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200E" w:rsidRPr="002468B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8BE">
        <w:rPr>
          <w:rFonts w:ascii="Times New Roman" w:hAnsi="Times New Roman"/>
          <w:b/>
          <w:sz w:val="28"/>
          <w:szCs w:val="28"/>
        </w:rPr>
        <w:t xml:space="preserve">Учебный план  по дополнительной </w:t>
      </w:r>
      <w:proofErr w:type="spellStart"/>
      <w:r w:rsidRPr="002468BE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2468BE">
        <w:rPr>
          <w:rFonts w:ascii="Times New Roman" w:hAnsi="Times New Roman"/>
          <w:b/>
          <w:sz w:val="28"/>
          <w:szCs w:val="28"/>
        </w:rPr>
        <w:t xml:space="preserve"> программе </w:t>
      </w:r>
    </w:p>
    <w:p w:rsidR="00A2200E" w:rsidRPr="002468B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8BE">
        <w:rPr>
          <w:rFonts w:ascii="Times New Roman" w:hAnsi="Times New Roman"/>
          <w:b/>
          <w:sz w:val="28"/>
          <w:szCs w:val="28"/>
        </w:rPr>
        <w:t>в области изобразительного искусства « Живопись», 4-ех летнее обучение.</w:t>
      </w: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8BE">
        <w:rPr>
          <w:rFonts w:ascii="Times New Roman" w:hAnsi="Times New Roman"/>
          <w:b/>
          <w:sz w:val="28"/>
          <w:szCs w:val="28"/>
        </w:rPr>
        <w:t xml:space="preserve">Для детей в возрасте  с 10 лет. </w:t>
      </w:r>
    </w:p>
    <w:p w:rsidR="00A2200E" w:rsidRPr="001F07A8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66" w:type="dxa"/>
        <w:tblLook w:val="01E0"/>
      </w:tblPr>
      <w:tblGrid>
        <w:gridCol w:w="5517"/>
        <w:gridCol w:w="1041"/>
        <w:gridCol w:w="1043"/>
        <w:gridCol w:w="1041"/>
        <w:gridCol w:w="1215"/>
        <w:gridCol w:w="4609"/>
      </w:tblGrid>
      <w:tr w:rsidR="00A2200E" w:rsidTr="0084222A">
        <w:trPr>
          <w:trHeight w:val="54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</w:tr>
      <w:tr w:rsidR="00A2200E" w:rsidTr="0084222A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</w:p>
        </w:tc>
      </w:tr>
      <w:tr w:rsidR="00A2200E" w:rsidTr="0084222A">
        <w:trPr>
          <w:trHeight w:val="357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</w:p>
        </w:tc>
      </w:tr>
      <w:tr w:rsidR="00A2200E" w:rsidTr="0084222A">
        <w:trPr>
          <w:trHeight w:val="421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</w:t>
            </w:r>
          </w:p>
        </w:tc>
      </w:tr>
      <w:tr w:rsidR="00A2200E" w:rsidTr="0084222A">
        <w:trPr>
          <w:trHeight w:val="357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декоративно- прикладная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2200E" w:rsidTr="0084222A">
        <w:trPr>
          <w:trHeight w:val="54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Д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изайн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2200E" w:rsidTr="0084222A">
        <w:trPr>
          <w:trHeight w:val="457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об изо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бразительном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искусстве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Pr="002468BE" w:rsidRDefault="00A2200E" w:rsidP="008422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2200E" w:rsidTr="0084222A">
        <w:trPr>
          <w:trHeight w:val="3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 по выбору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00E" w:rsidTr="0084222A">
        <w:trPr>
          <w:trHeight w:val="314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Учебные планы по дополнительной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программе </w:t>
      </w:r>
    </w:p>
    <w:p w:rsidR="00A2200E" w:rsidRDefault="00A2200E" w:rsidP="00A2200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изобразительного искусства (ДПИ) , 4-ех летнее обучение</w:t>
      </w:r>
    </w:p>
    <w:p w:rsidR="00A2200E" w:rsidRDefault="00A2200E" w:rsidP="00A2200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учащихся с 6,5 лет до 14 лет. </w:t>
      </w:r>
    </w:p>
    <w:p w:rsidR="00A2200E" w:rsidRDefault="00A2200E" w:rsidP="00A2200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2678" w:type="dxa"/>
        <w:tblInd w:w="1101" w:type="dxa"/>
        <w:tblLook w:val="01E0"/>
      </w:tblPr>
      <w:tblGrid>
        <w:gridCol w:w="5454"/>
        <w:gridCol w:w="1012"/>
        <w:gridCol w:w="1123"/>
        <w:gridCol w:w="1310"/>
        <w:gridCol w:w="1498"/>
        <w:gridCol w:w="2281"/>
      </w:tblGrid>
      <w:tr w:rsidR="00A2200E" w:rsidTr="0084222A">
        <w:trPr>
          <w:trHeight w:val="473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2F">
              <w:rPr>
                <w:rFonts w:ascii="Times New Roman" w:hAnsi="Times New Roman"/>
                <w:sz w:val="16"/>
                <w:szCs w:val="16"/>
              </w:rPr>
              <w:t>Итоговая аттестация</w:t>
            </w:r>
            <w:proofErr w:type="gramStart"/>
            <w:r w:rsidRPr="000D3C2F"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 w:rsidRPr="000D3C2F">
              <w:rPr>
                <w:rFonts w:ascii="Times New Roman" w:hAnsi="Times New Roman"/>
                <w:sz w:val="16"/>
                <w:szCs w:val="16"/>
                <w:lang w:val="en-US"/>
              </w:rPr>
              <w:t>э</w:t>
            </w:r>
            <w:proofErr w:type="gramEnd"/>
            <w:r w:rsidRPr="000D3C2F">
              <w:rPr>
                <w:rFonts w:ascii="Times New Roman" w:hAnsi="Times New Roman"/>
                <w:sz w:val="16"/>
                <w:szCs w:val="16"/>
                <w:lang w:val="en-US"/>
              </w:rPr>
              <w:t>кзамен</w:t>
            </w:r>
            <w:proofErr w:type="spellEnd"/>
          </w:p>
        </w:tc>
      </w:tr>
      <w:tr w:rsidR="00A2200E" w:rsidTr="0084222A">
        <w:trPr>
          <w:trHeight w:val="443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A2200E" w:rsidTr="0084222A">
        <w:trPr>
          <w:trHeight w:val="534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A2200E" w:rsidTr="0084222A">
        <w:trPr>
          <w:trHeight w:val="534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Композиция ДПИ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A2200E" w:rsidTr="0084222A">
        <w:trPr>
          <w:trHeight w:val="507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A2200E" w:rsidTr="0084222A">
        <w:trPr>
          <w:trHeight w:val="534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00E" w:rsidTr="0084222A">
        <w:trPr>
          <w:trHeight w:val="534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0D3C2F" w:rsidRDefault="00A2200E" w:rsidP="0084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200E" w:rsidRDefault="00A2200E" w:rsidP="00A220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 по дополнительной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программе </w:t>
      </w: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области музыкального искусства «Инструментальное исполнительство»,  4-ех летнее обучение.</w:t>
      </w: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в возрасте  с 10 до 14 лет.</w:t>
      </w:r>
    </w:p>
    <w:p w:rsidR="00A2200E" w:rsidRDefault="00A2200E" w:rsidP="00A2200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фортепиано, баян, аккордеон, гитара, домра, балалайка, клавишный синтезатор,  духовые инструменты).</w:t>
      </w:r>
    </w:p>
    <w:p w:rsidR="00A2200E" w:rsidRDefault="00A2200E" w:rsidP="00A2200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313" w:type="dxa"/>
        <w:tblLook w:val="01E0"/>
      </w:tblPr>
      <w:tblGrid>
        <w:gridCol w:w="4106"/>
        <w:gridCol w:w="2271"/>
        <w:gridCol w:w="2160"/>
        <w:gridCol w:w="2160"/>
        <w:gridCol w:w="1064"/>
        <w:gridCol w:w="2552"/>
      </w:tblGrid>
      <w:tr w:rsidR="00A2200E" w:rsidTr="008422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аттестация,</w:t>
            </w:r>
          </w:p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A2200E" w:rsidTr="008422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нструмент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A2200E" w:rsidTr="008422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A2200E" w:rsidTr="0084222A">
        <w:trPr>
          <w:trHeight w:val="3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rPr>
          <w:trHeight w:val="8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чт. с листа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чт. с листа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  <w:p w:rsidR="00A2200E" w:rsidRDefault="00A2200E" w:rsidP="0084222A">
            <w:pPr>
              <w:spacing w:after="0"/>
              <w:ind w:left="224" w:hanging="22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чт. с листа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Аккомпан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мент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хор\ансамбль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ind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(вокал,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00E" w:rsidRDefault="00A2200E" w:rsidP="00A2200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по дополнительной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программе </w:t>
      </w: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музыкального искусства «Вокальное исполнительство» ,  4-ех летнее обучение.</w:t>
      </w: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в возрасте  с 6,5 до 14 лет.</w:t>
      </w: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17" w:type="dxa"/>
        <w:tblLook w:val="01E0"/>
      </w:tblPr>
      <w:tblGrid>
        <w:gridCol w:w="4623"/>
        <w:gridCol w:w="1750"/>
        <w:gridCol w:w="1621"/>
        <w:gridCol w:w="1216"/>
        <w:gridCol w:w="1216"/>
        <w:gridCol w:w="3791"/>
      </w:tblGrid>
      <w:tr w:rsidR="00A2200E" w:rsidTr="0084222A">
        <w:trPr>
          <w:trHeight w:val="263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D323C2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3C2">
              <w:rPr>
                <w:rFonts w:ascii="Times New Roman" w:hAnsi="Times New Roman"/>
                <w:sz w:val="16"/>
                <w:szCs w:val="16"/>
              </w:rPr>
              <w:t>Вокальное отделение.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D323C2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3C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D323C2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3C2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D323C2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3C2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D323C2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323C2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D323C2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3C2">
              <w:rPr>
                <w:rFonts w:ascii="Times New Roman" w:hAnsi="Times New Roman"/>
                <w:sz w:val="16"/>
                <w:szCs w:val="16"/>
              </w:rPr>
              <w:t>Итоговая аттестация</w:t>
            </w:r>
            <w:proofErr w:type="gramStart"/>
            <w:r w:rsidRPr="00D323C2"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 w:rsidRPr="00D323C2">
              <w:rPr>
                <w:rFonts w:ascii="Times New Roman" w:hAnsi="Times New Roman"/>
                <w:sz w:val="16"/>
                <w:szCs w:val="16"/>
                <w:lang w:val="en-US"/>
              </w:rPr>
              <w:t>э</w:t>
            </w:r>
            <w:proofErr w:type="gramEnd"/>
            <w:r w:rsidRPr="00D323C2">
              <w:rPr>
                <w:rFonts w:ascii="Times New Roman" w:hAnsi="Times New Roman"/>
                <w:sz w:val="16"/>
                <w:szCs w:val="16"/>
                <w:lang w:val="en-US"/>
              </w:rPr>
              <w:t>кзамен</w:t>
            </w:r>
            <w:proofErr w:type="spellEnd"/>
          </w:p>
        </w:tc>
      </w:tr>
      <w:tr w:rsidR="00A2200E" w:rsidTr="0084222A">
        <w:trPr>
          <w:trHeight w:val="459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Сольное пение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A2200E" w:rsidTr="0084222A">
        <w:trPr>
          <w:trHeight w:val="469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00E" w:rsidTr="0084222A">
        <w:trPr>
          <w:trHeight w:val="469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Сольфеджио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A2200E" w:rsidTr="0084222A">
        <w:trPr>
          <w:trHeight w:val="469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00E" w:rsidTr="0084222A">
        <w:trPr>
          <w:trHeight w:val="499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7A6BE8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00E" w:rsidTr="0084222A">
        <w:trPr>
          <w:trHeight w:val="499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Коллективное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00E" w:rsidTr="0084222A">
        <w:trPr>
          <w:trHeight w:val="469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00E" w:rsidTr="0084222A">
        <w:trPr>
          <w:trHeight w:val="503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2200E" w:rsidRDefault="00A2200E" w:rsidP="00A2200E">
      <w:pPr>
        <w:spacing w:after="0" w:line="254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по дополнительной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программе </w:t>
      </w: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музыкального искусства «Фольклор» ,  4-ех летнее обучение.</w:t>
      </w: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в возрасте  с 6,5 до 14 лет.</w:t>
      </w:r>
    </w:p>
    <w:p w:rsidR="00A2200E" w:rsidRDefault="00A2200E" w:rsidP="00A2200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3248" w:type="dxa"/>
        <w:tblLook w:val="01E0"/>
      </w:tblPr>
      <w:tblGrid>
        <w:gridCol w:w="4248"/>
        <w:gridCol w:w="1620"/>
        <w:gridCol w:w="1800"/>
        <w:gridCol w:w="1440"/>
        <w:gridCol w:w="1620"/>
        <w:gridCol w:w="2520"/>
      </w:tblGrid>
      <w:tr w:rsidR="00A2200E" w:rsidTr="008422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tabs>
                <w:tab w:val="left" w:pos="162"/>
              </w:tabs>
              <w:spacing w:after="0"/>
              <w:ind w:first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аттестация,</w:t>
            </w:r>
          </w:p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2200E" w:rsidTr="008422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нструмент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</w:p>
        </w:tc>
      </w:tr>
      <w:tr w:rsidR="00A2200E" w:rsidTr="008422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2200E" w:rsidTr="008422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/хор/ оркестр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A2200E" w:rsidTr="008422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Фольклорная хореография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00E" w:rsidTr="008422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Народное творчество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00E" w:rsidTr="008422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по выбору</w:t>
            </w:r>
          </w:p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(сольное пение, ПКН)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00E" w:rsidTr="008422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00E" w:rsidTr="008422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2B714A" w:rsidRDefault="002B714A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2B714A" w:rsidRDefault="002B714A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2B714A" w:rsidRDefault="002B714A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2B714A" w:rsidRDefault="002B714A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по дополнительной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программе </w:t>
      </w: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музыкального искусства «Фольклор» , 5-ти летнее обучение.</w:t>
      </w: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в возрасте  с 6,5 до 14 лет.</w:t>
      </w:r>
    </w:p>
    <w:p w:rsidR="00A2200E" w:rsidRDefault="00A2200E" w:rsidP="00A2200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3857" w:type="dxa"/>
        <w:tblLook w:val="01E0"/>
      </w:tblPr>
      <w:tblGrid>
        <w:gridCol w:w="4048"/>
        <w:gridCol w:w="1497"/>
        <w:gridCol w:w="1664"/>
        <w:gridCol w:w="1355"/>
        <w:gridCol w:w="1517"/>
        <w:gridCol w:w="1367"/>
        <w:gridCol w:w="2409"/>
      </w:tblGrid>
      <w:tr w:rsidR="00A2200E" w:rsidTr="0084222A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tabs>
                <w:tab w:val="left" w:pos="162"/>
              </w:tabs>
              <w:spacing w:after="0"/>
              <w:ind w:first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аттестация,</w:t>
            </w:r>
          </w:p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2200E" w:rsidTr="0084222A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нструмент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</w:tr>
      <w:tr w:rsidR="00A2200E" w:rsidTr="0084222A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2200E" w:rsidTr="0084222A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/хор/ оркестр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2200E" w:rsidTr="0084222A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Фольклорная хореография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00E" w:rsidTr="0084222A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00E" w:rsidTr="0084222A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по выбору</w:t>
            </w:r>
          </w:p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(сольное пение, ПКН)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00E" w:rsidTr="0084222A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00E" w:rsidTr="0084222A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Учебные планы  по дополнительной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программе  в области хореографического искусства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4-ех летнее обучение. Для детей в возрасте  с 6,5 до 9 лет. </w:t>
      </w: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974" w:type="dxa"/>
        <w:tblInd w:w="534" w:type="dxa"/>
        <w:tblLayout w:type="fixed"/>
        <w:tblLook w:val="01E0"/>
      </w:tblPr>
      <w:tblGrid>
        <w:gridCol w:w="6186"/>
        <w:gridCol w:w="1201"/>
        <w:gridCol w:w="1198"/>
        <w:gridCol w:w="1197"/>
        <w:gridCol w:w="799"/>
        <w:gridCol w:w="3393"/>
      </w:tblGrid>
      <w:tr w:rsidR="00A2200E" w:rsidTr="0084222A">
        <w:trPr>
          <w:trHeight w:val="986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аттестация, Экзамен</w:t>
            </w:r>
          </w:p>
        </w:tc>
      </w:tr>
      <w:tr w:rsidR="00A2200E" w:rsidTr="0084222A">
        <w:trPr>
          <w:trHeight w:val="451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Классический танец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A2200E" w:rsidTr="0084222A">
        <w:trPr>
          <w:trHeight w:val="451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200E" w:rsidTr="0084222A">
        <w:trPr>
          <w:trHeight w:val="451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A2200E" w:rsidTr="0084222A">
        <w:trPr>
          <w:trHeight w:val="492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бытовой и сов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альный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5A652A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A2200E" w:rsidTr="0084222A">
        <w:trPr>
          <w:trHeight w:val="492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Слушание музыки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рамота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200E" w:rsidTr="0084222A">
        <w:trPr>
          <w:trHeight w:val="492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 о хореографическом искусстве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200E" w:rsidTr="0084222A">
        <w:trPr>
          <w:trHeight w:val="492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Ритмика и танец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200E" w:rsidTr="0084222A">
        <w:trPr>
          <w:trHeight w:val="492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200E" w:rsidTr="0084222A">
        <w:trPr>
          <w:trHeight w:val="492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160" w:line="254" w:lineRule="auto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по дополнительной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программе </w:t>
      </w:r>
    </w:p>
    <w:p w:rsidR="00A2200E" w:rsidRDefault="00A2200E" w:rsidP="00A2200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театрального искусства  </w:t>
      </w:r>
    </w:p>
    <w:p w:rsidR="00A2200E" w:rsidRDefault="00A2200E" w:rsidP="00A2200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в возрасте  с 6,5 по 14 лет, 4-ех летнее обучение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tbl>
      <w:tblPr>
        <w:tblW w:w="0" w:type="auto"/>
        <w:tblInd w:w="959" w:type="dxa"/>
        <w:tblLook w:val="01E0"/>
      </w:tblPr>
      <w:tblGrid>
        <w:gridCol w:w="5508"/>
        <w:gridCol w:w="876"/>
        <w:gridCol w:w="877"/>
        <w:gridCol w:w="877"/>
        <w:gridCol w:w="1046"/>
        <w:gridCol w:w="3395"/>
      </w:tblGrid>
      <w:tr w:rsidR="00A2200E" w:rsidTr="008422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аттестация,</w:t>
            </w:r>
          </w:p>
          <w:p w:rsidR="00A2200E" w:rsidRDefault="00A2200E" w:rsidP="008422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экзамен</w:t>
            </w:r>
            <w:proofErr w:type="spellEnd"/>
          </w:p>
        </w:tc>
      </w:tr>
      <w:tr w:rsidR="00A2200E" w:rsidTr="008422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A2200E" w:rsidTr="008422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Художественное слово(1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групп.,0,5индивид.)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A2200E" w:rsidTr="008422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Сценическое движение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Танец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об искусстве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 о театральном искусстве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Грим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Сценическая практика (индивид.)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00E" w:rsidRDefault="00A2200E" w:rsidP="00A2200E">
      <w:pPr>
        <w:spacing w:after="16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16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16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16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16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B714A" w:rsidRDefault="002B714A" w:rsidP="00A2200E">
      <w:pPr>
        <w:spacing w:after="16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B714A" w:rsidRDefault="002B714A" w:rsidP="00A2200E">
      <w:pPr>
        <w:spacing w:after="16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16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16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ОРП ХЭН отделения театрального искусства , 5 летнее обучение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tbl>
      <w:tblPr>
        <w:tblW w:w="0" w:type="auto"/>
        <w:tblLook w:val="01E0"/>
      </w:tblPr>
      <w:tblGrid>
        <w:gridCol w:w="5666"/>
        <w:gridCol w:w="898"/>
        <w:gridCol w:w="925"/>
        <w:gridCol w:w="925"/>
        <w:gridCol w:w="1088"/>
        <w:gridCol w:w="1018"/>
        <w:gridCol w:w="3605"/>
      </w:tblGrid>
      <w:tr w:rsidR="00A2200E" w:rsidTr="0084222A">
        <w:trPr>
          <w:trHeight w:val="617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кзамен</w:t>
            </w:r>
            <w:proofErr w:type="spellEnd"/>
          </w:p>
        </w:tc>
      </w:tr>
      <w:tr w:rsidR="00A2200E" w:rsidTr="0084222A">
        <w:trPr>
          <w:trHeight w:val="42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A2200E" w:rsidTr="0084222A">
        <w:trPr>
          <w:trHeight w:val="811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слово(1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групп.,0,5индивид.)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A2200E" w:rsidTr="0084222A">
        <w:trPr>
          <w:trHeight w:val="389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rPr>
          <w:trHeight w:val="389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rPr>
          <w:trHeight w:val="389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rPr>
          <w:trHeight w:val="42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rPr>
          <w:trHeight w:val="42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о театральном искусстве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rPr>
          <w:trHeight w:val="389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rPr>
          <w:trHeight w:val="811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Сценическая практика </w:t>
            </w:r>
            <w:r w:rsidRPr="001B498D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r w:rsidRPr="001B498D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1B498D">
              <w:rPr>
                <w:rFonts w:ascii="Times New Roman" w:hAnsi="Times New Roman"/>
                <w:sz w:val="24"/>
                <w:szCs w:val="24"/>
              </w:rPr>
              <w:t>. групп.,0,5индивид.)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rPr>
          <w:trHeight w:val="389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rPr>
          <w:trHeight w:val="42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Default="00A2200E" w:rsidP="008422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00E" w:rsidRDefault="00A2200E" w:rsidP="00A2200E">
      <w:pPr>
        <w:spacing w:after="160" w:line="254" w:lineRule="auto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160" w:line="254" w:lineRule="auto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160" w:line="254" w:lineRule="auto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160" w:line="254" w:lineRule="auto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160" w:line="254" w:lineRule="auto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160" w:line="254" w:lineRule="auto"/>
        <w:rPr>
          <w:rFonts w:ascii="Times New Roman" w:hAnsi="Times New Roman"/>
          <w:sz w:val="24"/>
          <w:szCs w:val="24"/>
        </w:rPr>
      </w:pPr>
    </w:p>
    <w:p w:rsidR="00A2200E" w:rsidRDefault="00A2200E" w:rsidP="00A2200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200E" w:rsidRDefault="00A2200E" w:rsidP="00A2200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200E" w:rsidRPr="00E5015B" w:rsidRDefault="00A2200E" w:rsidP="00A2200E">
      <w:pPr>
        <w:spacing w:after="0"/>
        <w:ind w:left="426"/>
        <w:outlineLvl w:val="0"/>
        <w:rPr>
          <w:rFonts w:ascii="Times New Roman" w:hAnsi="Times New Roman"/>
          <w:b/>
          <w:sz w:val="24"/>
          <w:szCs w:val="24"/>
        </w:rPr>
      </w:pPr>
      <w:r w:rsidRPr="00E5015B">
        <w:rPr>
          <w:rFonts w:ascii="Times New Roman" w:hAnsi="Times New Roman"/>
          <w:b/>
          <w:sz w:val="24"/>
          <w:szCs w:val="24"/>
        </w:rPr>
        <w:t xml:space="preserve">Согласовано: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5015B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5015B">
        <w:rPr>
          <w:rFonts w:ascii="Times New Roman" w:hAnsi="Times New Roman"/>
          <w:b/>
          <w:sz w:val="24"/>
          <w:szCs w:val="24"/>
        </w:rPr>
        <w:t xml:space="preserve">    Утверждаю:</w:t>
      </w:r>
    </w:p>
    <w:p w:rsidR="00A2200E" w:rsidRPr="00E5015B" w:rsidRDefault="00A2200E" w:rsidP="00A2200E">
      <w:pPr>
        <w:spacing w:after="0"/>
        <w:ind w:left="426"/>
        <w:outlineLvl w:val="0"/>
        <w:rPr>
          <w:rFonts w:ascii="Times New Roman" w:hAnsi="Times New Roman"/>
          <w:b/>
          <w:sz w:val="24"/>
          <w:szCs w:val="24"/>
        </w:rPr>
      </w:pPr>
      <w:r w:rsidRPr="00E5015B">
        <w:rPr>
          <w:rFonts w:ascii="Times New Roman" w:hAnsi="Times New Roman"/>
          <w:b/>
          <w:sz w:val="24"/>
          <w:szCs w:val="24"/>
        </w:rPr>
        <w:t>Начальни</w:t>
      </w:r>
      <w:r>
        <w:rPr>
          <w:rFonts w:ascii="Times New Roman" w:hAnsi="Times New Roman"/>
          <w:b/>
          <w:sz w:val="24"/>
          <w:szCs w:val="24"/>
        </w:rPr>
        <w:t xml:space="preserve">к МУ «Отдел Культуры»  Исполнительного комитета                       </w:t>
      </w:r>
      <w:r w:rsidRPr="00E5015B">
        <w:rPr>
          <w:rFonts w:ascii="Times New Roman" w:hAnsi="Times New Roman"/>
          <w:b/>
          <w:sz w:val="24"/>
          <w:szCs w:val="24"/>
        </w:rPr>
        <w:t xml:space="preserve">Директор МБУ </w:t>
      </w:r>
      <w:proofErr w:type="gramStart"/>
      <w:r w:rsidRPr="00E5015B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E5015B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E5015B">
        <w:rPr>
          <w:rFonts w:ascii="Times New Roman" w:hAnsi="Times New Roman"/>
          <w:b/>
          <w:sz w:val="24"/>
          <w:szCs w:val="24"/>
        </w:rPr>
        <w:t>Детская</w:t>
      </w:r>
      <w:proofErr w:type="gramEnd"/>
      <w:r w:rsidRPr="00E5015B">
        <w:rPr>
          <w:rFonts w:ascii="Times New Roman" w:hAnsi="Times New Roman"/>
          <w:b/>
          <w:sz w:val="24"/>
          <w:szCs w:val="24"/>
        </w:rPr>
        <w:t xml:space="preserve"> школа искусств»</w:t>
      </w:r>
    </w:p>
    <w:p w:rsidR="00A2200E" w:rsidRPr="00E5015B" w:rsidRDefault="00A2200E" w:rsidP="00A2200E">
      <w:pPr>
        <w:spacing w:after="0"/>
        <w:ind w:left="426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E5015B">
        <w:rPr>
          <w:rFonts w:ascii="Times New Roman" w:hAnsi="Times New Roman"/>
          <w:b/>
          <w:sz w:val="24"/>
          <w:szCs w:val="24"/>
        </w:rPr>
        <w:t>Черемшанского</w:t>
      </w:r>
      <w:proofErr w:type="spellEnd"/>
      <w:r w:rsidRPr="00E5015B">
        <w:rPr>
          <w:rFonts w:ascii="Times New Roman" w:hAnsi="Times New Roman"/>
          <w:b/>
          <w:sz w:val="24"/>
          <w:szCs w:val="24"/>
        </w:rPr>
        <w:t xml:space="preserve"> муниципального района РТ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E5015B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E5015B">
        <w:rPr>
          <w:rFonts w:ascii="Times New Roman" w:hAnsi="Times New Roman"/>
          <w:b/>
          <w:sz w:val="24"/>
          <w:szCs w:val="24"/>
        </w:rPr>
        <w:t>Черемшанского</w:t>
      </w:r>
      <w:proofErr w:type="spellEnd"/>
      <w:r w:rsidRPr="00E5015B">
        <w:rPr>
          <w:rFonts w:ascii="Times New Roman" w:hAnsi="Times New Roman"/>
          <w:b/>
          <w:sz w:val="24"/>
          <w:szCs w:val="24"/>
        </w:rPr>
        <w:t xml:space="preserve"> муниципального района РТ</w:t>
      </w:r>
    </w:p>
    <w:p w:rsidR="00A2200E" w:rsidRDefault="00A2200E" w:rsidP="00A2200E">
      <w:pPr>
        <w:spacing w:after="0"/>
        <w:ind w:left="426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Р.Р.Минхаерова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Pr="00E5015B">
        <w:rPr>
          <w:rFonts w:ascii="Times New Roman" w:hAnsi="Times New Roman"/>
          <w:b/>
          <w:sz w:val="24"/>
          <w:szCs w:val="24"/>
        </w:rPr>
        <w:t xml:space="preserve">_________________         </w:t>
      </w:r>
      <w:r>
        <w:rPr>
          <w:rFonts w:ascii="Times New Roman" w:hAnsi="Times New Roman"/>
          <w:b/>
          <w:sz w:val="24"/>
          <w:szCs w:val="24"/>
        </w:rPr>
        <w:t>Н</w:t>
      </w:r>
      <w:r w:rsidRPr="00E5015B">
        <w:rPr>
          <w:rFonts w:ascii="Times New Roman" w:hAnsi="Times New Roman"/>
          <w:b/>
          <w:sz w:val="24"/>
          <w:szCs w:val="24"/>
        </w:rPr>
        <w:t>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Иля</w:t>
      </w:r>
      <w:r w:rsidRPr="00E5015B">
        <w:rPr>
          <w:rFonts w:ascii="Times New Roman" w:hAnsi="Times New Roman"/>
          <w:b/>
          <w:sz w:val="24"/>
          <w:szCs w:val="24"/>
        </w:rPr>
        <w:t>ева</w:t>
      </w:r>
      <w:proofErr w:type="spellEnd"/>
    </w:p>
    <w:p w:rsidR="00A2200E" w:rsidRDefault="00A2200E" w:rsidP="00A2200E">
      <w:pPr>
        <w:spacing w:after="0"/>
        <w:ind w:left="426"/>
        <w:outlineLvl w:val="0"/>
        <w:rPr>
          <w:rFonts w:ascii="Times New Roman" w:hAnsi="Times New Roman"/>
          <w:b/>
          <w:sz w:val="24"/>
          <w:szCs w:val="24"/>
        </w:rPr>
      </w:pPr>
    </w:p>
    <w:p w:rsidR="00A2200E" w:rsidRDefault="00A2200E" w:rsidP="00A2200E">
      <w:pPr>
        <w:spacing w:after="0"/>
        <w:ind w:left="426"/>
        <w:outlineLvl w:val="0"/>
        <w:rPr>
          <w:rFonts w:ascii="Times New Roman" w:hAnsi="Times New Roman"/>
          <w:b/>
          <w:sz w:val="24"/>
          <w:szCs w:val="24"/>
        </w:rPr>
      </w:pPr>
    </w:p>
    <w:p w:rsidR="00A2200E" w:rsidRPr="00E5015B" w:rsidRDefault="00A2200E" w:rsidP="00A2200E">
      <w:pPr>
        <w:spacing w:after="0"/>
        <w:ind w:left="426"/>
        <w:outlineLvl w:val="0"/>
        <w:rPr>
          <w:rFonts w:ascii="Times New Roman" w:hAnsi="Times New Roman"/>
          <w:b/>
          <w:sz w:val="24"/>
          <w:szCs w:val="24"/>
        </w:rPr>
      </w:pPr>
    </w:p>
    <w:p w:rsidR="00A2200E" w:rsidRDefault="00A2200E" w:rsidP="00A2200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A2200E" w:rsidRDefault="00A2200E" w:rsidP="00A22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дополнительной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программе </w:t>
      </w:r>
    </w:p>
    <w:p w:rsidR="00A2200E" w:rsidRDefault="00A2200E" w:rsidP="00A2200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раннего эстетического развития  (группа на самоокупаемости)</w:t>
      </w:r>
    </w:p>
    <w:p w:rsidR="00A2200E" w:rsidRDefault="00A2200E" w:rsidP="00A2200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в возрасте  с 5 по 6,5 лет, 2-ух годичное обучение </w:t>
      </w:r>
    </w:p>
    <w:p w:rsidR="00A2200E" w:rsidRDefault="00A2200E" w:rsidP="00A2200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200E" w:rsidRDefault="00A2200E" w:rsidP="00A2200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15"/>
        <w:gridCol w:w="2160"/>
        <w:gridCol w:w="2160"/>
        <w:gridCol w:w="4610"/>
      </w:tblGrid>
      <w:tr w:rsidR="00A2200E" w:rsidTr="008422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proofErr w:type="spellStart"/>
            <w:r w:rsidRPr="00E422EA">
              <w:rPr>
                <w:rFonts w:ascii="Times New Roman" w:hAnsi="Times New Roman"/>
                <w:sz w:val="24"/>
                <w:szCs w:val="24"/>
              </w:rPr>
              <w:t>аттестация</w:t>
            </w:r>
            <w:proofErr w:type="gramStart"/>
            <w:r w:rsidRPr="00E422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</w:p>
        </w:tc>
      </w:tr>
      <w:tr w:rsidR="00A2200E" w:rsidTr="008422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>Основы изобразительной грамоты и рисования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2E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A2200E" w:rsidTr="008422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>Ритмика и танец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2E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A2200E" w:rsidTr="008422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2E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A2200E" w:rsidTr="008422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422EA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Развитие музыкальных способностей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2E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A2200E" w:rsidTr="008422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 xml:space="preserve">Предмет по выбору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0E" w:rsidTr="008422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2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E" w:rsidRPr="00E422EA" w:rsidRDefault="00A2200E" w:rsidP="00842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00E" w:rsidRDefault="00A2200E" w:rsidP="00A2200E">
      <w:r>
        <w:rPr>
          <w:rFonts w:ascii="Times New Roman" w:hAnsi="Times New Roman"/>
          <w:sz w:val="28"/>
          <w:szCs w:val="28"/>
        </w:rPr>
        <w:t xml:space="preserve"> </w:t>
      </w:r>
    </w:p>
    <w:p w:rsidR="00A2200E" w:rsidRDefault="00A2200E" w:rsidP="00A2200E"/>
    <w:p w:rsidR="00B72A02" w:rsidRDefault="00B72A02"/>
    <w:sectPr w:rsidR="00B72A02" w:rsidSect="008422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200E"/>
    <w:rsid w:val="00293685"/>
    <w:rsid w:val="002B714A"/>
    <w:rsid w:val="00505886"/>
    <w:rsid w:val="006E16F5"/>
    <w:rsid w:val="00772C70"/>
    <w:rsid w:val="0084222A"/>
    <w:rsid w:val="00A2200E"/>
    <w:rsid w:val="00B47169"/>
    <w:rsid w:val="00B7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2020-09-28T14:43:00Z</dcterms:created>
  <dcterms:modified xsi:type="dcterms:W3CDTF">2020-10-13T10:16:00Z</dcterms:modified>
</cp:coreProperties>
</file>